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D765A7" w:rsidP="00D765A7" w:rsidRDefault="00D765A7" w14:paraId="79CADD00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22EB1C56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234A4F84" w14:textId="77777777">
      <w:pPr>
        <w:rPr>
          <w:rFonts w:eastAsiaTheme="minorHAnsi"/>
          <w:sz w:val="22"/>
          <w:szCs w:val="22"/>
          <w:lang w:val="en-US"/>
        </w:rPr>
      </w:pPr>
    </w:p>
    <w:p w:rsidRPr="00D765A7" w:rsidR="00D765A7" w:rsidP="00D765A7" w:rsidRDefault="00D765A7" w14:paraId="39D1E01A" w14:textId="30AACB69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Governance Policy</w:t>
      </w:r>
    </w:p>
    <w:p w:rsidRPr="00D765A7" w:rsidR="00D765A7" w:rsidP="00D765A7" w:rsidRDefault="00D765A7" w14:paraId="438F231B" w14:textId="77777777">
      <w:pPr>
        <w:rPr>
          <w:rFonts w:eastAsiaTheme="minorHAnsi"/>
          <w:sz w:val="22"/>
          <w:szCs w:val="22"/>
          <w:lang w:val="en-US"/>
        </w:rPr>
      </w:pPr>
      <w:bookmarkStart w:name="purpose" w:id="0"/>
      <w:r w:rsidRPr="00D765A7">
        <w:rPr>
          <w:rFonts w:eastAsiaTheme="minorHAnsi"/>
          <w:sz w:val="22"/>
          <w:szCs w:val="22"/>
          <w:lang w:val="en-US"/>
        </w:rPr>
        <w:t>1. Purpose</w:t>
      </w:r>
    </w:p>
    <w:p w:rsidRPr="00D765A7" w:rsidR="00D765A7" w:rsidP="7B64206E" w:rsidRDefault="00D765A7" w14:paraId="65429E98" w14:textId="29E27876">
      <w:pPr>
        <w:rPr>
          <w:rFonts w:eastAsia="Calibri" w:eastAsiaTheme="minorAscii"/>
          <w:sz w:val="22"/>
          <w:szCs w:val="22"/>
          <w:lang w:val="en-US"/>
        </w:rPr>
      </w:pPr>
      <w:r w:rsidRPr="40016840" w:rsidR="00D765A7">
        <w:rPr>
          <w:rFonts w:eastAsia="Calibri" w:eastAsiaTheme="minorAscii"/>
          <w:sz w:val="22"/>
          <w:szCs w:val="22"/>
          <w:lang w:val="en-US"/>
        </w:rPr>
        <w:t xml:space="preserve">The purpose of this Governance Policy is to define the governance framework for </w:t>
      </w:r>
      <w:r w:rsidRPr="40016840" w:rsidR="00D765A7">
        <w:rPr>
          <w:rFonts w:eastAsia="Calibri" w:eastAsiaTheme="minorAscii"/>
          <w:b w:val="1"/>
          <w:bCs w:val="1"/>
          <w:sz w:val="22"/>
          <w:szCs w:val="22"/>
          <w:lang w:val="en-US"/>
        </w:rPr>
        <w:t>Dublin Cultural Institute</w:t>
      </w:r>
      <w:r w:rsidRPr="40016840" w:rsidR="00D765A7">
        <w:rPr>
          <w:rFonts w:eastAsia="Calibri" w:eastAsiaTheme="minorAscii"/>
          <w:sz w:val="22"/>
          <w:szCs w:val="22"/>
          <w:lang w:val="en-US"/>
        </w:rPr>
        <w:t>, a</w:t>
      </w:r>
      <w:r w:rsidRPr="40016840" w:rsidR="00D765A7">
        <w:rPr>
          <w:rFonts w:eastAsia="Calibri" w:eastAsiaTheme="minorAscii"/>
          <w:sz w:val="22"/>
          <w:szCs w:val="22"/>
          <w:lang w:val="en-US"/>
        </w:rPr>
        <w:t>n</w:t>
      </w:r>
      <w:r w:rsidRPr="40016840" w:rsidR="00D765A7">
        <w:rPr>
          <w:rFonts w:eastAsia="Calibri" w:eastAsiaTheme="minorAscii"/>
          <w:sz w:val="22"/>
          <w:szCs w:val="22"/>
          <w:lang w:val="en-US"/>
        </w:rPr>
        <w:t xml:space="preserve"> English language school. This policy sets out the roles, responsibilities, and </w:t>
      </w:r>
      <w:r w:rsidRPr="40016840" w:rsidR="6F2E6EE2">
        <w:rPr>
          <w:rFonts w:eastAsia="Calibri" w:eastAsiaTheme="minorAscii"/>
          <w:sz w:val="22"/>
          <w:szCs w:val="22"/>
          <w:lang w:val="en-US"/>
        </w:rPr>
        <w:t>decision-making</w:t>
      </w:r>
      <w:r w:rsidRPr="40016840" w:rsidR="00D765A7">
        <w:rPr>
          <w:rFonts w:eastAsia="Calibri" w:eastAsiaTheme="minorAscii"/>
          <w:sz w:val="22"/>
          <w:szCs w:val="22"/>
          <w:lang w:val="en-US"/>
        </w:rPr>
        <w:t xml:space="preserve"> structures that ensure the school is managed ethically, effectively, and in compliance with applicable laws and accreditation requirements.</w:t>
      </w:r>
    </w:p>
    <w:p w:rsidRPr="00D765A7" w:rsidR="00D765A7" w:rsidP="00D765A7" w:rsidRDefault="00D765A7" w14:paraId="47CB1A9D" w14:textId="77777777">
      <w:pPr>
        <w:rPr>
          <w:rFonts w:eastAsiaTheme="minorHAnsi"/>
          <w:sz w:val="22"/>
          <w:szCs w:val="22"/>
          <w:lang w:val="en-US"/>
        </w:rPr>
      </w:pPr>
      <w:bookmarkStart w:name="scope" w:id="1"/>
      <w:bookmarkEnd w:id="0"/>
      <w:r w:rsidRPr="00D765A7">
        <w:rPr>
          <w:rFonts w:eastAsiaTheme="minorHAnsi"/>
          <w:sz w:val="22"/>
          <w:szCs w:val="22"/>
          <w:lang w:val="en-US"/>
        </w:rPr>
        <w:t>2. Scope</w:t>
      </w:r>
    </w:p>
    <w:p w:rsidRPr="00D765A7" w:rsidR="00D765A7" w:rsidP="00D765A7" w:rsidRDefault="00D765A7" w14:paraId="55C8DA5E" w14:textId="05A811BB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This policy applies to the school owner, director, management team, academic leadership, staff, and any advisory or governing body associated with the school.</w:t>
      </w:r>
    </w:p>
    <w:bookmarkEnd w:id="1"/>
    <w:p w:rsidRPr="00D765A7" w:rsidR="00D765A7" w:rsidP="00D765A7" w:rsidRDefault="00D765A7" w14:paraId="156E201E" w14:textId="77777777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3. Governance Structure</w:t>
      </w:r>
    </w:p>
    <w:p w:rsidRPr="00D765A7" w:rsidR="00D765A7" w:rsidP="00D765A7" w:rsidRDefault="00D765A7" w14:paraId="3CD2DBD1" w14:textId="77777777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3.1 Ownership and Legal Status</w:t>
      </w:r>
    </w:p>
    <w:p w:rsidRPr="00D765A7" w:rsidR="00D765A7" w:rsidP="00D765A7" w:rsidRDefault="00D765A7" w14:paraId="0047AE42" w14:textId="3DF4FC8D">
      <w:pPr>
        <w:rPr>
          <w:rFonts w:eastAsiaTheme="minorHAnsi"/>
          <w:sz w:val="22"/>
          <w:szCs w:val="22"/>
          <w:lang w:val="en-US"/>
        </w:rPr>
      </w:pPr>
      <w:r>
        <w:rPr>
          <w:rFonts w:eastAsiaTheme="minorHAnsi"/>
          <w:sz w:val="22"/>
          <w:szCs w:val="22"/>
          <w:lang w:val="en-US"/>
        </w:rPr>
        <w:t xml:space="preserve">Dublin Cultural Institute </w:t>
      </w:r>
      <w:r w:rsidRPr="00D765A7">
        <w:rPr>
          <w:rFonts w:eastAsiaTheme="minorHAnsi"/>
          <w:sz w:val="22"/>
          <w:szCs w:val="22"/>
          <w:lang w:val="en-US"/>
        </w:rPr>
        <w:t xml:space="preserve">operates as a </w:t>
      </w:r>
      <w:r w:rsidRPr="00D765A7">
        <w:rPr>
          <w:rFonts w:eastAsiaTheme="minorHAnsi"/>
          <w:sz w:val="22"/>
          <w:szCs w:val="22"/>
          <w:lang w:val="en-US"/>
        </w:rPr>
        <w:t>company</w:t>
      </w:r>
      <w:r w:rsidRPr="00D765A7">
        <w:rPr>
          <w:rFonts w:eastAsiaTheme="minorHAnsi"/>
          <w:sz w:val="22"/>
          <w:szCs w:val="22"/>
          <w:lang w:val="en-US"/>
        </w:rPr>
        <w:t xml:space="preserve"> and is ultimately accountable to its owner.</w:t>
      </w:r>
    </w:p>
    <w:p w:rsidRPr="00D765A7" w:rsidR="00D765A7" w:rsidP="00D765A7" w:rsidRDefault="00D765A7" w14:paraId="58F4B879" w14:textId="77777777">
      <w:pPr>
        <w:rPr>
          <w:rFonts w:eastAsiaTheme="minorHAnsi"/>
          <w:sz w:val="22"/>
          <w:szCs w:val="22"/>
          <w:lang w:val="en-US"/>
        </w:rPr>
      </w:pPr>
      <w:bookmarkStart w:name="ownership-and-legal-status" w:id="2"/>
      <w:bookmarkEnd w:id="2"/>
      <w:r w:rsidRPr="00D765A7">
        <w:rPr>
          <w:rFonts w:eastAsiaTheme="minorHAnsi"/>
          <w:sz w:val="22"/>
          <w:szCs w:val="22"/>
          <w:lang w:val="en-US"/>
        </w:rPr>
        <w:t>3.2 Governing Body / Owner</w:t>
      </w:r>
    </w:p>
    <w:p w:rsidRPr="00D765A7" w:rsidR="00D765A7" w:rsidP="00D765A7" w:rsidRDefault="00D765A7" w14:paraId="3F55D107" w14:textId="6835EE6F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The</w:t>
      </w:r>
      <w:r>
        <w:rPr>
          <w:rFonts w:eastAsiaTheme="minorHAnsi"/>
          <w:sz w:val="22"/>
          <w:szCs w:val="22"/>
          <w:lang w:val="en-US"/>
        </w:rPr>
        <w:t xml:space="preserve"> owner</w:t>
      </w:r>
      <w:r w:rsidRPr="00D765A7">
        <w:rPr>
          <w:rFonts w:eastAsiaTheme="minorHAnsi"/>
          <w:sz w:val="22"/>
          <w:szCs w:val="22"/>
          <w:lang w:val="en-US"/>
        </w:rPr>
        <w:t xml:space="preserve"> has ultimate responsibility for: - Setting the school’s mission, vision, and strategic direction - Ensuring financial sustainability - Ensuring compliance with legal, regulatory, and accreditation requirements - Appointing and overseeing the School Director</w:t>
      </w:r>
    </w:p>
    <w:p w:rsidRPr="00D765A7" w:rsidR="00D765A7" w:rsidP="00D765A7" w:rsidRDefault="00D765A7" w14:paraId="5A40BDF4" w14:textId="77777777">
      <w:pPr>
        <w:rPr>
          <w:rFonts w:eastAsiaTheme="minorHAnsi"/>
          <w:sz w:val="22"/>
          <w:szCs w:val="22"/>
          <w:lang w:val="en-US"/>
        </w:rPr>
      </w:pPr>
      <w:bookmarkStart w:name="governing-body-owner" w:id="3"/>
      <w:bookmarkEnd w:id="3"/>
      <w:r w:rsidRPr="00D765A7">
        <w:rPr>
          <w:rFonts w:eastAsiaTheme="minorHAnsi"/>
          <w:sz w:val="22"/>
          <w:szCs w:val="22"/>
          <w:lang w:val="en-US"/>
        </w:rPr>
        <w:t>3.3 School Director</w:t>
      </w:r>
    </w:p>
    <w:p w:rsidRPr="00D765A7" w:rsidR="00D765A7" w:rsidP="1AF87F76" w:rsidRDefault="00D765A7" w14:paraId="00C40D44" w14:textId="3205411F">
      <w:pPr>
        <w:rPr>
          <w:rFonts w:eastAsia="Calibri" w:eastAsiaTheme="minorAscii"/>
          <w:sz w:val="22"/>
          <w:szCs w:val="22"/>
          <w:lang w:val="en-US"/>
        </w:rPr>
      </w:pPr>
      <w:r w:rsidRPr="1AF87F76" w:rsidR="00D765A7">
        <w:rPr>
          <w:rFonts w:eastAsia="Calibri" w:eastAsiaTheme="minorAscii"/>
          <w:sz w:val="22"/>
          <w:szCs w:val="22"/>
          <w:lang w:val="en-US"/>
        </w:rPr>
        <w:t xml:space="preserve">The School Director </w:t>
      </w:r>
      <w:r w:rsidRPr="1AF87F76" w:rsidR="00D765A7">
        <w:rPr>
          <w:rFonts w:eastAsia="Calibri" w:eastAsiaTheme="minorAscii"/>
          <w:sz w:val="22"/>
          <w:szCs w:val="22"/>
          <w:lang w:val="en-US"/>
        </w:rPr>
        <w:t>is responsible for</w:t>
      </w:r>
      <w:r w:rsidRPr="1AF87F76" w:rsidR="00D765A7">
        <w:rPr>
          <w:rFonts w:eastAsia="Calibri" w:eastAsiaTheme="minorAscii"/>
          <w:sz w:val="22"/>
          <w:szCs w:val="22"/>
          <w:lang w:val="en-US"/>
        </w:rPr>
        <w:t xml:space="preserve"> the </w:t>
      </w:r>
      <w:r w:rsidRPr="1AF87F76" w:rsidR="155CED21">
        <w:rPr>
          <w:rFonts w:eastAsia="Calibri" w:eastAsiaTheme="minorAscii"/>
          <w:sz w:val="22"/>
          <w:szCs w:val="22"/>
          <w:lang w:val="en-US"/>
        </w:rPr>
        <w:t>day-to-day</w:t>
      </w:r>
      <w:r w:rsidRPr="1AF87F76" w:rsidR="00D765A7">
        <w:rPr>
          <w:rFonts w:eastAsia="Calibri" w:eastAsiaTheme="minorAscii"/>
          <w:sz w:val="22"/>
          <w:szCs w:val="22"/>
          <w:lang w:val="en-US"/>
        </w:rPr>
        <w:t xml:space="preserve"> management of the school and reports to the owner. Responsibilities include: - Implementing the strategic plan - Managing staff and operations - Ensuring academic quality and student welfare - </w:t>
      </w:r>
      <w:r w:rsidRPr="1AF87F76" w:rsidR="00D765A7">
        <w:rPr>
          <w:rFonts w:eastAsia="Calibri" w:eastAsiaTheme="minorAscii"/>
          <w:sz w:val="22"/>
          <w:szCs w:val="22"/>
          <w:lang w:val="en-US"/>
        </w:rPr>
        <w:t>Representing</w:t>
      </w:r>
      <w:r w:rsidRPr="1AF87F76" w:rsidR="00D765A7">
        <w:rPr>
          <w:rFonts w:eastAsia="Calibri" w:eastAsiaTheme="minorAscii"/>
          <w:sz w:val="22"/>
          <w:szCs w:val="22"/>
          <w:lang w:val="en-US"/>
        </w:rPr>
        <w:t xml:space="preserve"> the school to regulators, partners, and stakeholders</w:t>
      </w:r>
    </w:p>
    <w:p w:rsidRPr="00D765A7" w:rsidR="00D765A7" w:rsidP="00D765A7" w:rsidRDefault="00D765A7" w14:paraId="7C3D9216" w14:textId="77777777">
      <w:pPr>
        <w:rPr>
          <w:rFonts w:eastAsiaTheme="minorHAnsi"/>
          <w:sz w:val="22"/>
          <w:szCs w:val="22"/>
          <w:lang w:val="en-US"/>
        </w:rPr>
      </w:pPr>
      <w:bookmarkStart w:name="school-director" w:id="4"/>
      <w:bookmarkEnd w:id="4"/>
      <w:r w:rsidRPr="00D765A7">
        <w:rPr>
          <w:rFonts w:eastAsiaTheme="minorHAnsi"/>
          <w:sz w:val="22"/>
          <w:szCs w:val="22"/>
          <w:lang w:val="en-US"/>
        </w:rPr>
        <w:t>3.4 Academic Management</w:t>
      </w:r>
    </w:p>
    <w:p w:rsidRPr="00D765A7" w:rsidR="00D765A7" w:rsidP="00D765A7" w:rsidRDefault="00D765A7" w14:paraId="611A5286" w14:textId="7861880C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The Academic Manager is responsible for: - Curriculum design and review - Teacher recruitment, induction, and professional development - Monitoring teaching quality and assessment practices - Ensuring compliance with academic standards</w:t>
      </w:r>
    </w:p>
    <w:p w:rsidR="00D765A7" w:rsidP="00D765A7" w:rsidRDefault="00D765A7" w14:paraId="39FB8838" w14:textId="77777777">
      <w:pPr>
        <w:rPr>
          <w:rFonts w:eastAsiaTheme="minorHAnsi"/>
          <w:sz w:val="22"/>
          <w:szCs w:val="22"/>
          <w:lang w:val="en-US"/>
        </w:rPr>
      </w:pPr>
      <w:bookmarkStart w:name="academic-management" w:id="5"/>
      <w:bookmarkStart w:name="governance-structure" w:id="6"/>
      <w:bookmarkEnd w:id="5"/>
      <w:bookmarkEnd w:id="6"/>
    </w:p>
    <w:p w:rsidR="00D765A7" w:rsidP="00D765A7" w:rsidRDefault="00D765A7" w14:paraId="4ACB4BE9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574C6C28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493041A1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0BE2F36A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619E08FA" w14:textId="77777777">
      <w:pPr>
        <w:rPr>
          <w:rFonts w:eastAsiaTheme="minorHAnsi"/>
          <w:sz w:val="22"/>
          <w:szCs w:val="22"/>
          <w:lang w:val="en-US"/>
        </w:rPr>
      </w:pPr>
    </w:p>
    <w:p w:rsidRPr="00D765A7" w:rsidR="00D765A7" w:rsidP="00D765A7" w:rsidRDefault="00D765A7" w14:paraId="49DCBFB6" w14:textId="1CA0D87E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4. Roles and Responsibilities</w:t>
      </w:r>
    </w:p>
    <w:p w:rsidRPr="00D765A7" w:rsidR="00D765A7" w:rsidP="00D765A7" w:rsidRDefault="00D765A7" w14:paraId="34B38B93" w14:textId="7AAEA916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4.1 Owner</w:t>
      </w:r>
    </w:p>
    <w:p w:rsidRPr="00D765A7" w:rsidR="00D765A7" w:rsidP="00D765A7" w:rsidRDefault="00D765A7" w14:paraId="66FE53CD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Act in the best interests of the school and its students</w:t>
      </w:r>
    </w:p>
    <w:p w:rsidRPr="00D765A7" w:rsidR="00D765A7" w:rsidP="00D765A7" w:rsidRDefault="00D765A7" w14:paraId="45E1D1AA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Avoid conflicts of interest</w:t>
      </w:r>
    </w:p>
    <w:p w:rsidRPr="00D765A7" w:rsidR="00D765A7" w:rsidP="00D765A7" w:rsidRDefault="00D765A7" w14:paraId="033539B5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Review performance, finances, and risks at least annually</w:t>
      </w:r>
    </w:p>
    <w:p w:rsidRPr="00D765A7" w:rsidR="00D765A7" w:rsidP="00D765A7" w:rsidRDefault="00D765A7" w14:paraId="2BF38B27" w14:textId="77777777">
      <w:pPr>
        <w:rPr>
          <w:rFonts w:eastAsiaTheme="minorHAnsi"/>
          <w:sz w:val="22"/>
          <w:szCs w:val="22"/>
          <w:lang w:val="en-US"/>
        </w:rPr>
      </w:pPr>
      <w:bookmarkStart w:name="governing-body-owner-1" w:id="7"/>
      <w:bookmarkEnd w:id="7"/>
      <w:r w:rsidRPr="00D765A7">
        <w:rPr>
          <w:rFonts w:eastAsiaTheme="minorHAnsi"/>
          <w:sz w:val="22"/>
          <w:szCs w:val="22"/>
          <w:lang w:val="en-US"/>
        </w:rPr>
        <w:t>4.2 Management and Staff</w:t>
      </w:r>
    </w:p>
    <w:p w:rsidRPr="00D765A7" w:rsidR="00D765A7" w:rsidP="00D765A7" w:rsidRDefault="00D765A7" w14:paraId="392E2C11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Carry out duties in line with school policies and procedures</w:t>
      </w:r>
    </w:p>
    <w:p w:rsidRPr="00D765A7" w:rsidR="00D765A7" w:rsidP="00D765A7" w:rsidRDefault="00D765A7" w14:paraId="3B5D4AF0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Uphold professional, ethical, and safeguarding standards</w:t>
      </w:r>
    </w:p>
    <w:p w:rsidRPr="00D765A7" w:rsidR="00D765A7" w:rsidP="00D765A7" w:rsidRDefault="00D765A7" w14:paraId="0510ACF6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Participate in continuous improvement activities</w:t>
      </w:r>
    </w:p>
    <w:p w:rsidRPr="00D765A7" w:rsidR="00D765A7" w:rsidP="7B64206E" w:rsidRDefault="00D765A7" w14:paraId="6BC80FB0" w14:textId="4423825C">
      <w:pPr>
        <w:rPr>
          <w:rFonts w:eastAsia="Calibri" w:eastAsiaTheme="minorAscii"/>
          <w:sz w:val="22"/>
          <w:szCs w:val="22"/>
          <w:lang w:val="en-US"/>
        </w:rPr>
      </w:pPr>
      <w:bookmarkStart w:name="management-and-staff" w:id="8"/>
      <w:bookmarkStart w:name="roles-and-responsibilities" w:id="9"/>
      <w:bookmarkStart w:name="decisionmaking" w:id="10"/>
      <w:bookmarkEnd w:id="8"/>
      <w:bookmarkEnd w:id="9"/>
      <w:r w:rsidRPr="7B64206E" w:rsidR="00D765A7">
        <w:rPr>
          <w:rFonts w:eastAsia="Calibri" w:eastAsiaTheme="minorAscii"/>
          <w:sz w:val="22"/>
          <w:szCs w:val="22"/>
          <w:lang w:val="en-US"/>
        </w:rPr>
        <w:t xml:space="preserve">5. </w:t>
      </w:r>
      <w:r w:rsidRPr="7B64206E" w:rsidR="00D765A7">
        <w:rPr>
          <w:rFonts w:eastAsia="Calibri" w:eastAsiaTheme="minorAscii"/>
          <w:sz w:val="22"/>
          <w:szCs w:val="22"/>
          <w:lang w:val="en-US"/>
        </w:rPr>
        <w:t>Decision</w:t>
      </w:r>
      <w:r w:rsidRPr="7B64206E" w:rsidR="27097C93">
        <w:rPr>
          <w:rFonts w:eastAsia="Calibri" w:eastAsiaTheme="minorAscii"/>
          <w:sz w:val="22"/>
          <w:szCs w:val="22"/>
          <w:lang w:val="en-US"/>
        </w:rPr>
        <w:t xml:space="preserve"> </w:t>
      </w:r>
      <w:r w:rsidRPr="7B64206E" w:rsidR="00D765A7">
        <w:rPr>
          <w:rFonts w:eastAsia="Calibri" w:eastAsiaTheme="minorAscii"/>
          <w:sz w:val="22"/>
          <w:szCs w:val="22"/>
          <w:lang w:val="en-US"/>
        </w:rPr>
        <w:t>Making</w:t>
      </w:r>
    </w:p>
    <w:p w:rsidRPr="00D765A7" w:rsidR="00D765A7" w:rsidP="00D765A7" w:rsidRDefault="00D765A7" w14:paraId="750EC739" w14:textId="2ACB642D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Strategic decisions (e.g. major investments, policy changes) are made by the owner</w:t>
      </w:r>
    </w:p>
    <w:p w:rsidRPr="00D765A7" w:rsidR="00D765A7" w:rsidP="00D765A7" w:rsidRDefault="00D765A7" w14:paraId="52FDD250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Operational decisions are delegated to the School Director</w:t>
      </w:r>
    </w:p>
    <w:p w:rsidRPr="00D765A7" w:rsidR="00D765A7" w:rsidP="00D765A7" w:rsidRDefault="00D765A7" w14:paraId="6E7A2399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Academic decisions are made in consultation with academic leadership and teaching staff</w:t>
      </w:r>
    </w:p>
    <w:bookmarkEnd w:id="10"/>
    <w:p w:rsidRPr="00D765A7" w:rsidR="00D765A7" w:rsidP="00D765A7" w:rsidRDefault="00D765A7" w14:paraId="5EB48AEF" w14:textId="77777777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6. Compliance and Risk Management</w:t>
      </w:r>
    </w:p>
    <w:p w:rsidRPr="00D765A7" w:rsidR="00D765A7" w:rsidP="00D765A7" w:rsidRDefault="00D765A7" w14:paraId="4F42D175" w14:textId="77777777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The school is committed to: - Complying with all applicable education, employment, health and safety, and data protection laws - Maintaining accreditation and meeting external quality standards - Identifying and managing risks related to finance, reputation, student welfare, and academic quality</w:t>
      </w:r>
    </w:p>
    <w:p w:rsidRPr="00D765A7" w:rsidR="00D765A7" w:rsidP="00D765A7" w:rsidRDefault="00D765A7" w14:paraId="516A5F27" w14:textId="77777777">
      <w:pPr>
        <w:rPr>
          <w:rFonts w:eastAsiaTheme="minorHAnsi"/>
          <w:sz w:val="22"/>
          <w:szCs w:val="22"/>
          <w:lang w:val="en-US"/>
        </w:rPr>
      </w:pPr>
      <w:bookmarkStart w:name="compliance-and-risk-management" w:id="11"/>
      <w:bookmarkStart w:name="X30ab590c39b402f020254d49312bda8a94f2f72" w:id="12"/>
      <w:bookmarkEnd w:id="11"/>
      <w:r w:rsidRPr="00D765A7">
        <w:rPr>
          <w:rFonts w:eastAsiaTheme="minorHAnsi"/>
          <w:sz w:val="22"/>
          <w:szCs w:val="22"/>
          <w:lang w:val="en-US"/>
        </w:rPr>
        <w:t>7. Ethical Conduct and Conflicts of Interest</w:t>
      </w:r>
    </w:p>
    <w:p w:rsidRPr="00D765A7" w:rsidR="00D765A7" w:rsidP="00D765A7" w:rsidRDefault="00D765A7" w14:paraId="78D1395A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All individuals in governance or management roles must act with integrity and transparency</w:t>
      </w:r>
    </w:p>
    <w:p w:rsidRPr="00D765A7" w:rsidR="00D765A7" w:rsidP="00D765A7" w:rsidRDefault="00D765A7" w14:paraId="0D9217E7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Any actual or potential conflicts of interest must be declared and managed appropriately</w:t>
      </w:r>
    </w:p>
    <w:bookmarkEnd w:id="12"/>
    <w:p w:rsidRPr="00D765A7" w:rsidR="00D765A7" w:rsidP="00D765A7" w:rsidRDefault="00D765A7" w14:paraId="38ABA31A" w14:textId="77777777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8. Student Welfare and Safeguarding</w:t>
      </w:r>
    </w:p>
    <w:p w:rsidRPr="00D765A7" w:rsidR="00D765A7" w:rsidP="7B64206E" w:rsidRDefault="00D765A7" w14:paraId="2B9D0067" w14:textId="3DABE1A6">
      <w:pPr>
        <w:rPr>
          <w:rFonts w:eastAsia="Calibri" w:eastAsiaTheme="minorAscii"/>
          <w:sz w:val="22"/>
          <w:szCs w:val="22"/>
          <w:lang w:val="en-US"/>
        </w:rPr>
      </w:pPr>
      <w:r w:rsidRPr="7B64206E" w:rsidR="00D765A7">
        <w:rPr>
          <w:rFonts w:eastAsia="Calibri" w:eastAsiaTheme="minorAscii"/>
          <w:sz w:val="22"/>
          <w:szCs w:val="22"/>
          <w:lang w:val="en-US"/>
        </w:rPr>
        <w:t xml:space="preserve">The governing body and management ensure that: - Student welfare and safeguarding are central to </w:t>
      </w:r>
      <w:r w:rsidRPr="7B64206E" w:rsidR="00D765A7">
        <w:rPr>
          <w:rFonts w:eastAsia="Calibri" w:eastAsiaTheme="minorAscii"/>
          <w:sz w:val="22"/>
          <w:szCs w:val="22"/>
          <w:lang w:val="en-US"/>
        </w:rPr>
        <w:t>decision</w:t>
      </w:r>
      <w:r w:rsidRPr="7B64206E" w:rsidR="49022420">
        <w:rPr>
          <w:rFonts w:eastAsia="Calibri" w:eastAsiaTheme="minorAscii"/>
          <w:sz w:val="22"/>
          <w:szCs w:val="22"/>
          <w:lang w:val="en-US"/>
        </w:rPr>
        <w:t xml:space="preserve"> </w:t>
      </w:r>
      <w:r w:rsidRPr="7B64206E" w:rsidR="00D765A7">
        <w:rPr>
          <w:rFonts w:eastAsia="Calibri" w:eastAsiaTheme="minorAscii"/>
          <w:sz w:val="22"/>
          <w:szCs w:val="22"/>
          <w:lang w:val="en-US"/>
        </w:rPr>
        <w:t>making</w:t>
      </w:r>
      <w:r w:rsidRPr="7B64206E" w:rsidR="00D765A7">
        <w:rPr>
          <w:rFonts w:eastAsia="Calibri" w:eastAsiaTheme="minorAscii"/>
          <w:sz w:val="22"/>
          <w:szCs w:val="22"/>
          <w:lang w:val="en-US"/>
        </w:rPr>
        <w:t xml:space="preserve"> - Clear policies exist for safeguarding, complaints, and student support - Students are treated fairly, respectfully, and without discrimination</w:t>
      </w:r>
    </w:p>
    <w:p w:rsidR="00D765A7" w:rsidP="00D765A7" w:rsidRDefault="00D765A7" w14:paraId="35849EED" w14:textId="77777777">
      <w:pPr>
        <w:rPr>
          <w:rFonts w:eastAsiaTheme="minorHAnsi"/>
          <w:sz w:val="22"/>
          <w:szCs w:val="22"/>
          <w:lang w:val="en-US"/>
        </w:rPr>
      </w:pPr>
      <w:bookmarkStart w:name="student-welfare-and-safeguarding" w:id="13"/>
      <w:bookmarkEnd w:id="13"/>
    </w:p>
    <w:p w:rsidR="00D765A7" w:rsidP="00D765A7" w:rsidRDefault="00D765A7" w14:paraId="75F846A7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43BB9288" w14:textId="77777777">
      <w:pPr>
        <w:rPr>
          <w:rFonts w:eastAsiaTheme="minorHAnsi"/>
          <w:sz w:val="22"/>
          <w:szCs w:val="22"/>
          <w:lang w:val="en-US"/>
        </w:rPr>
      </w:pPr>
    </w:p>
    <w:p w:rsidR="00D765A7" w:rsidP="00D765A7" w:rsidRDefault="00D765A7" w14:paraId="7E029C26" w14:textId="77777777">
      <w:pPr>
        <w:rPr>
          <w:rFonts w:eastAsiaTheme="minorHAnsi"/>
          <w:sz w:val="22"/>
          <w:szCs w:val="22"/>
          <w:lang w:val="en-US"/>
        </w:rPr>
      </w:pPr>
    </w:p>
    <w:p w:rsidRPr="00D765A7" w:rsidR="00D765A7" w:rsidP="00D765A7" w:rsidRDefault="00D765A7" w14:paraId="41252EBC" w14:textId="0DF152D0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9. Monitoring and Review</w:t>
      </w:r>
    </w:p>
    <w:p w:rsidRPr="00D765A7" w:rsidR="00D765A7" w:rsidP="00D765A7" w:rsidRDefault="00D765A7" w14:paraId="4A7EA86E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Governance effectiveness is reviewed at least annually</w:t>
      </w:r>
    </w:p>
    <w:p w:rsidRPr="00D765A7" w:rsidR="00D765A7" w:rsidP="00D765A7" w:rsidRDefault="00D765A7" w14:paraId="78105E65" w14:textId="77777777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Key performance indicators may include student satisfaction, academic outcomes, staff retention, and financial health</w:t>
      </w:r>
    </w:p>
    <w:p w:rsidRPr="00D765A7" w:rsidR="00D765A7" w:rsidP="00D765A7" w:rsidRDefault="00D765A7" w14:paraId="2702521D" w14:textId="550BD69D">
      <w:pPr>
        <w:numPr>
          <w:ilvl w:val="0"/>
          <w:numId w:val="6"/>
        </w:num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>This policy is reviewed eve</w:t>
      </w:r>
      <w:r>
        <w:rPr>
          <w:rFonts w:eastAsiaTheme="minorHAnsi"/>
          <w:sz w:val="22"/>
          <w:szCs w:val="22"/>
          <w:lang w:val="en-US"/>
        </w:rPr>
        <w:t>ry 3 years</w:t>
      </w:r>
      <w:r w:rsidRPr="00D765A7">
        <w:rPr>
          <w:rFonts w:eastAsiaTheme="minorHAnsi"/>
          <w:sz w:val="22"/>
          <w:szCs w:val="22"/>
          <w:lang w:val="en-US"/>
        </w:rPr>
        <w:t xml:space="preserve"> or sooner if required by regulatory or operational changes</w:t>
      </w:r>
    </w:p>
    <w:p w:rsidRPr="00D765A7" w:rsidR="00D765A7" w:rsidP="00D765A7" w:rsidRDefault="00D765A7" w14:paraId="1F14DB1C" w14:textId="77777777">
      <w:pPr>
        <w:rPr>
          <w:rFonts w:eastAsiaTheme="minorHAnsi"/>
          <w:sz w:val="22"/>
          <w:szCs w:val="22"/>
          <w:lang w:val="en-US"/>
        </w:rPr>
      </w:pPr>
      <w:bookmarkStart w:name="monitoring-and-review" w:id="14"/>
      <w:bookmarkEnd w:id="14"/>
      <w:r w:rsidRPr="00D765A7">
        <w:rPr>
          <w:rFonts w:eastAsiaTheme="minorHAnsi"/>
          <w:sz w:val="22"/>
          <w:szCs w:val="22"/>
          <w:lang w:val="en-US"/>
        </w:rPr>
        <w:t>10. Approval and Review</w:t>
      </w:r>
    </w:p>
    <w:p w:rsidRPr="00D765A7" w:rsidR="00D765A7" w:rsidP="00D765A7" w:rsidRDefault="00D765A7" w14:paraId="7E2679F7" w14:textId="6F47FBF4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 xml:space="preserve">This Governance Policy was approved by </w:t>
      </w:r>
      <w:r w:rsidRPr="00D765A7">
        <w:rPr>
          <w:rFonts w:eastAsiaTheme="minorHAnsi"/>
          <w:sz w:val="22"/>
          <w:szCs w:val="22"/>
          <w:lang w:val="en-US"/>
        </w:rPr>
        <w:t xml:space="preserve">Jonathan Duignan </w:t>
      </w:r>
      <w:r w:rsidRPr="00D765A7">
        <w:rPr>
          <w:rFonts w:eastAsiaTheme="minorHAnsi"/>
          <w:sz w:val="22"/>
          <w:szCs w:val="22"/>
          <w:lang w:val="en-US"/>
        </w:rPr>
        <w:t xml:space="preserve">on </w:t>
      </w:r>
      <w:r w:rsidRPr="00D765A7">
        <w:rPr>
          <w:rFonts w:eastAsiaTheme="minorHAnsi"/>
          <w:sz w:val="22"/>
          <w:szCs w:val="22"/>
          <w:lang w:val="en-US"/>
        </w:rPr>
        <w:t>19/12/2025</w:t>
      </w:r>
      <w:r w:rsidRPr="00D765A7">
        <w:rPr>
          <w:rFonts w:eastAsiaTheme="minorHAnsi"/>
          <w:sz w:val="22"/>
          <w:szCs w:val="22"/>
          <w:lang w:val="en-US"/>
        </w:rPr>
        <w:t>.</w:t>
      </w:r>
    </w:p>
    <w:p w:rsidRPr="00D765A7" w:rsidR="00D765A7" w:rsidP="00D765A7" w:rsidRDefault="00D765A7" w14:paraId="2521ECCC" w14:textId="761BDB7E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t xml:space="preserve">Next review date: </w:t>
      </w:r>
      <w:r w:rsidRPr="00D765A7">
        <w:rPr>
          <w:rFonts w:eastAsiaTheme="minorHAnsi"/>
          <w:sz w:val="22"/>
          <w:szCs w:val="22"/>
          <w:lang w:val="en-US"/>
        </w:rPr>
        <w:t>19/12/2028</w:t>
      </w:r>
    </w:p>
    <w:p w:rsidRPr="00D765A7" w:rsidR="00D765A7" w:rsidP="00D765A7" w:rsidRDefault="00D765A7" w14:paraId="2F0E511C" w14:textId="7A47D363">
      <w:pPr>
        <w:rPr>
          <w:rFonts w:eastAsiaTheme="minorHAnsi"/>
          <w:sz w:val="22"/>
          <w:szCs w:val="22"/>
          <w:lang w:val="en-US"/>
        </w:rPr>
      </w:pPr>
      <w:r w:rsidRPr="00D765A7">
        <w:rPr>
          <w:rFonts w:eastAsiaTheme="minorHAnsi"/>
          <w:sz w:val="22"/>
          <w:szCs w:val="22"/>
          <w:lang w:val="en-US"/>
        </w:rPr>
        <w:pict w14:anchorId="3D106A7C">
          <v:rect id="_x0000_i1039" style="width:468pt;height:1.2pt" o:hr="t" o:hrstd="t" o:hralign="center" fillcolor="#a0a0a0" stroked="f"/>
        </w:pict>
      </w:r>
    </w:p>
    <w:p w:rsidRPr="00D765A7" w:rsidR="007632DA" w:rsidP="00D765A7" w:rsidRDefault="007632DA" w14:paraId="567A06B6" w14:textId="7575A38E">
      <w:pPr>
        <w:rPr>
          <w:lang w:val="en-US"/>
        </w:rPr>
      </w:pPr>
    </w:p>
    <w:sectPr w:rsidRPr="00D765A7" w:rsidR="007632DA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FCB" w:rsidP="00AA28E1" w:rsidRDefault="00FA6FCB" w14:paraId="087EFE05" w14:textId="77777777">
      <w:pPr>
        <w:spacing w:after="0" w:line="240" w:lineRule="auto"/>
      </w:pPr>
      <w:r>
        <w:separator/>
      </w:r>
    </w:p>
  </w:endnote>
  <w:endnote w:type="continuationSeparator" w:id="0">
    <w:p w:rsidR="00FA6FCB" w:rsidP="00AA28E1" w:rsidRDefault="00FA6FCB" w14:paraId="5B7698DE" w14:textId="77777777">
      <w:pPr>
        <w:spacing w:after="0" w:line="240" w:lineRule="auto"/>
      </w:pPr>
      <w:r>
        <w:continuationSeparator/>
      </w:r>
    </w:p>
  </w:endnote>
  <w:endnote w:type="continuationNotice" w:id="1">
    <w:p w:rsidR="00FA6FCB" w:rsidRDefault="00FA6FCB" w14:paraId="1BE8B1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3A1AD1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16C2" w:rsidRDefault="006A16C2" w14:paraId="5E36A614" w14:textId="38B49970">
    <w:pPr>
      <w:pStyle w:val="Footer"/>
    </w:pPr>
  </w:p>
  <w:p w:rsidR="006A16C2" w:rsidRDefault="00B13005" w14:paraId="6584EEA2" w14:textId="57FB12E2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F2356F" w:rsidP="00F2356F" w:rsidRDefault="00F2356F" w14:paraId="5447D95E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BAB28D6">
              <v:stroke joinstyle="miter"/>
              <v:path gradientshapeok="t" o:connecttype="rect"/>
            </v:shapetype>
            <v:shape id="Text Box 163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>
              <v:textbox>
                <w:txbxContent>
                  <w:p w:rsidRPr="00E615A7" w:rsidR="00F2356F" w:rsidP="00F2356F" w:rsidRDefault="00F2356F" w14:paraId="5447D95E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47345" w:rsidR="00075E68" w:rsidP="00075E68" w:rsidRDefault="00075E68" w14:paraId="4BAEDCE7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:rsidRPr="007B5BA3" w:rsidR="00075E68" w:rsidP="00075E68" w:rsidRDefault="00075E68" w14:paraId="6803CD60" w14:textId="2DD12616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w14:anchorId="0C841828">
              <v:path arrowok="t"/>
              <v:textbox inset="0,0,0,0">
                <w:txbxContent>
                  <w:p w:rsidRPr="00B47345" w:rsidR="00075E68" w:rsidP="00075E68" w:rsidRDefault="00075E68" w14:paraId="4BAEDCE7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:rsidRPr="007B5BA3" w:rsidR="00075E68" w:rsidP="00075E68" w:rsidRDefault="00075E68" w14:paraId="6803CD60" w14:textId="2DD12616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B47345" w:rsidR="00C43182" w:rsidP="00C43182" w:rsidRDefault="00C43182" w14:paraId="2C970A78" w14:textId="77777777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:rsidRPr="00B47345" w:rsidR="00C43182" w:rsidP="00C43182" w:rsidRDefault="00C43182" w14:paraId="39797629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9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w14:anchorId="7E2D4671">
              <v:textbox>
                <w:txbxContent>
                  <w:p w:rsidRPr="00B47345" w:rsidR="00C43182" w:rsidP="00C43182" w:rsidRDefault="00C43182" w14:paraId="2C970A78" w14:textId="77777777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:rsidRPr="00B47345" w:rsidR="00C43182" w:rsidP="00C43182" w:rsidRDefault="00C43182" w14:paraId="39797629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C43182" w:rsidP="00C43182" w:rsidRDefault="00C43182" w14:paraId="17843DE3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1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w14:anchorId="3F8A522E">
              <v:textbox>
                <w:txbxContent>
                  <w:p w:rsidRPr="00E615A7" w:rsidR="00C43182" w:rsidP="00C43182" w:rsidRDefault="00C43182" w14:paraId="17843DE3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380.35pt;margin-top:42.85pt;width:101.3pt;height:49.7pt;z-index:251658246;mso-width-relative:margin;mso-height-relative:margin" coordsize="12403,6083" o:spid="_x0000_s1026" w14:anchorId="08E6F5A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width:3721;height:6083;visibility:visible;mso-wrap-style:square" alt="Icon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o:title="Icon&#10;&#10;Description automatically generated with medium confidence" r:id="rId7"/>
              </v:shape>
              <v:shape id="Picture 7" style="position:absolute;left:5672;width:6731;height:1905;visibility:visible;mso-wrap-style:square" alt="A picture containing text, clipar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o:title="A picture containing text, clipart&#10;&#10;Description automatically generated" r:id="rId8"/>
              </v:shape>
              <v:shape id="Picture 6" style="position:absolute;left:5334;top:3048;width:6515;height:2933;visibility:visible;mso-wrap-style:square" alt="Text&#10;&#10;Description automatically generated with medium confidenc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o:title="Text&#10;&#10;Description automatically generated with medium confidence" r:id="rId9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75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9352b" strokeweight="1pt" from="-54.65pt,22.9pt" to="540.65pt,22.9pt" w14:anchorId="3131F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0349D8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FCB" w:rsidP="00AA28E1" w:rsidRDefault="00FA6FCB" w14:paraId="1DB1B9A4" w14:textId="77777777">
      <w:pPr>
        <w:spacing w:after="0" w:line="240" w:lineRule="auto"/>
      </w:pPr>
      <w:r>
        <w:separator/>
      </w:r>
    </w:p>
  </w:footnote>
  <w:footnote w:type="continuationSeparator" w:id="0">
    <w:p w:rsidR="00FA6FCB" w:rsidP="00AA28E1" w:rsidRDefault="00FA6FCB" w14:paraId="1022D5A7" w14:textId="77777777">
      <w:pPr>
        <w:spacing w:after="0" w:line="240" w:lineRule="auto"/>
      </w:pPr>
      <w:r>
        <w:continuationSeparator/>
      </w:r>
    </w:p>
  </w:footnote>
  <w:footnote w:type="continuationNotice" w:id="1">
    <w:p w:rsidR="00FA6FCB" w:rsidRDefault="00FA6FCB" w14:paraId="61CBCB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5E0A126F" w14:textId="0B9428CC">
    <w:pPr>
      <w:pStyle w:val="Header"/>
    </w:pPr>
    <w:r>
      <w:rPr>
        <w:noProof/>
      </w:rPr>
      <w:pict w14:anchorId="4DEDCB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3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alt="" o:spid="_x0000_s1029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779B0ACB">
        <v:shape id="WordPictureWatermark13098376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alt="" o:spid="_x0000_s1028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A28E1" w:rsidP="001151C2" w:rsidRDefault="00000000" w14:paraId="0AFE2CEE" w14:textId="69A9E4BB">
    <w:pPr>
      <w:pStyle w:val="Header"/>
      <w:tabs>
        <w:tab w:val="clear" w:pos="4513"/>
        <w:tab w:val="clear" w:pos="9026"/>
        <w:tab w:val="left" w:pos="3644"/>
      </w:tabs>
    </w:pPr>
    <w:r>
      <w:rPr>
        <w:noProof/>
      </w:rPr>
      <w:pict w14:anchorId="35B8C58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4" style="position:absolute;left:0;text-align:left;margin-left:0;margin-top:0;width:481.1pt;height:269.95pt;z-index:-251658227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gain="19661f" blacklevel="22938f" o:title="DCI_Horizontal-RGB" r:id="rId1"/>
          <w10:wrap anchorx="margin" anchory="margin"/>
        </v:shape>
      </w:pict>
    </w: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00C23" w:rsidR="00A44DDD" w:rsidP="00A44DDD" w:rsidRDefault="00A44DDD" w14:paraId="0EFC45A8" w14:textId="77777777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:rsidRPr="00700C23" w:rsidR="00A44DDD" w:rsidP="00A44DDD" w:rsidRDefault="00A44DDD" w14:paraId="7F090549" w14:textId="77777777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:rsidRPr="00700C23" w:rsidR="00A44DDD" w:rsidP="00A44DDD" w:rsidRDefault="00A44DDD" w14:paraId="181CB7C2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:rsidRPr="00700C23" w:rsidR="00A44DDD" w:rsidP="00A44DDD" w:rsidRDefault="00A44DDD" w14:paraId="20C2593B" w14:textId="77777777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77B507">
              <v:stroke joinstyle="miter"/>
              <v:path gradientshapeok="t" o:connecttype="rect"/>
            </v:shapetype>
            <v:shape id="Text Box 19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>
              <v:path arrowok="t"/>
              <v:textbox inset="0,0,0,0">
                <w:txbxContent>
                  <w:p w:rsidRPr="00700C23" w:rsidR="00A44DDD" w:rsidP="00A44DDD" w:rsidRDefault="00A44DDD" w14:paraId="0EFC45A8" w14:textId="77777777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:rsidRPr="00700C23" w:rsidR="00A44DDD" w:rsidP="00A44DDD" w:rsidRDefault="00A44DDD" w14:paraId="7F090549" w14:textId="77777777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:rsidRPr="00700C23" w:rsidR="00A44DDD" w:rsidP="00A44DDD" w:rsidRDefault="00A44DDD" w14:paraId="181CB7C2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:rsidRPr="00700C23" w:rsidR="00A44DDD" w:rsidP="00A44DDD" w:rsidRDefault="00A44DDD" w14:paraId="20C2593B" w14:textId="77777777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67665B03" w14:textId="28FBF4A1">
    <w:pPr>
      <w:pStyle w:val="Header"/>
    </w:pPr>
    <w:r>
      <w:rPr>
        <w:noProof/>
      </w:rPr>
      <w:pict w14:anchorId="64E47D2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2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67BBA147">
        <v:shape id="WordPictureWatermark13098375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815560284">
    <w:abstractNumId w:val="0"/>
  </w:num>
  <w:num w:numId="6" w16cid:durableId="11457785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40DC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707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2AA2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5DBD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FE4"/>
    <w:rsid w:val="00350F60"/>
    <w:rsid w:val="003537CA"/>
    <w:rsid w:val="00354130"/>
    <w:rsid w:val="0035667D"/>
    <w:rsid w:val="00356FDF"/>
    <w:rsid w:val="003572DC"/>
    <w:rsid w:val="003603AF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5BBA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68D2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FA3"/>
    <w:rsid w:val="005340C1"/>
    <w:rsid w:val="00534783"/>
    <w:rsid w:val="00536F52"/>
    <w:rsid w:val="005405A9"/>
    <w:rsid w:val="005411C9"/>
    <w:rsid w:val="00542677"/>
    <w:rsid w:val="005442E5"/>
    <w:rsid w:val="0054558F"/>
    <w:rsid w:val="00546F32"/>
    <w:rsid w:val="00547A7D"/>
    <w:rsid w:val="00550460"/>
    <w:rsid w:val="0055156E"/>
    <w:rsid w:val="00555A42"/>
    <w:rsid w:val="00565383"/>
    <w:rsid w:val="00565C3B"/>
    <w:rsid w:val="005704AA"/>
    <w:rsid w:val="00570CBC"/>
    <w:rsid w:val="005710D4"/>
    <w:rsid w:val="00571C07"/>
    <w:rsid w:val="00572344"/>
    <w:rsid w:val="0057493F"/>
    <w:rsid w:val="00574B06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A08"/>
    <w:rsid w:val="005E5331"/>
    <w:rsid w:val="005E60F8"/>
    <w:rsid w:val="005E6FAB"/>
    <w:rsid w:val="005E7E43"/>
    <w:rsid w:val="005F0D31"/>
    <w:rsid w:val="005F0DC8"/>
    <w:rsid w:val="005F182B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754B"/>
    <w:rsid w:val="00641201"/>
    <w:rsid w:val="00641C95"/>
    <w:rsid w:val="00644347"/>
    <w:rsid w:val="0064699E"/>
    <w:rsid w:val="0065121D"/>
    <w:rsid w:val="0065198E"/>
    <w:rsid w:val="0065389E"/>
    <w:rsid w:val="006604B5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60E"/>
    <w:rsid w:val="00682885"/>
    <w:rsid w:val="00683F2D"/>
    <w:rsid w:val="00683F74"/>
    <w:rsid w:val="0069247C"/>
    <w:rsid w:val="0069316C"/>
    <w:rsid w:val="00693B0B"/>
    <w:rsid w:val="00694464"/>
    <w:rsid w:val="00696920"/>
    <w:rsid w:val="006A0B2F"/>
    <w:rsid w:val="006A13BF"/>
    <w:rsid w:val="006A16C2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523C"/>
    <w:rsid w:val="0075606B"/>
    <w:rsid w:val="007570ED"/>
    <w:rsid w:val="00762FFF"/>
    <w:rsid w:val="007632DA"/>
    <w:rsid w:val="00767639"/>
    <w:rsid w:val="00771369"/>
    <w:rsid w:val="0077260B"/>
    <w:rsid w:val="0077437C"/>
    <w:rsid w:val="00775C54"/>
    <w:rsid w:val="00775D74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3286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61C2"/>
    <w:rsid w:val="0081048F"/>
    <w:rsid w:val="0081237B"/>
    <w:rsid w:val="008160B6"/>
    <w:rsid w:val="00820279"/>
    <w:rsid w:val="00821E17"/>
    <w:rsid w:val="00825117"/>
    <w:rsid w:val="00825B8C"/>
    <w:rsid w:val="00830CAE"/>
    <w:rsid w:val="00833A46"/>
    <w:rsid w:val="00833B2D"/>
    <w:rsid w:val="00834BE2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6668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6BAF"/>
    <w:rsid w:val="009708FC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6D79"/>
    <w:rsid w:val="00A276C2"/>
    <w:rsid w:val="00A27752"/>
    <w:rsid w:val="00A27F61"/>
    <w:rsid w:val="00A3136B"/>
    <w:rsid w:val="00A315FD"/>
    <w:rsid w:val="00A328A5"/>
    <w:rsid w:val="00A33486"/>
    <w:rsid w:val="00A342B2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D4495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34E2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B16"/>
    <w:rsid w:val="00C73CA9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FFD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C6B"/>
    <w:rsid w:val="00D41DDE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320"/>
    <w:rsid w:val="00D60721"/>
    <w:rsid w:val="00D6087F"/>
    <w:rsid w:val="00D609C4"/>
    <w:rsid w:val="00D61DC4"/>
    <w:rsid w:val="00D64719"/>
    <w:rsid w:val="00D6501D"/>
    <w:rsid w:val="00D740B7"/>
    <w:rsid w:val="00D75FE7"/>
    <w:rsid w:val="00D765A7"/>
    <w:rsid w:val="00D76EA0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E5B"/>
    <w:rsid w:val="00E839FE"/>
    <w:rsid w:val="00E84780"/>
    <w:rsid w:val="00E91D20"/>
    <w:rsid w:val="00E93076"/>
    <w:rsid w:val="00E966FE"/>
    <w:rsid w:val="00E9710A"/>
    <w:rsid w:val="00E9752F"/>
    <w:rsid w:val="00EA0194"/>
    <w:rsid w:val="00EA5647"/>
    <w:rsid w:val="00EB29A5"/>
    <w:rsid w:val="00EB6C9A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A48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7022F"/>
    <w:rsid w:val="00F72A6B"/>
    <w:rsid w:val="00F76D80"/>
    <w:rsid w:val="00F811B0"/>
    <w:rsid w:val="00F81291"/>
    <w:rsid w:val="00F81F84"/>
    <w:rsid w:val="00F84233"/>
    <w:rsid w:val="00F86CDB"/>
    <w:rsid w:val="00F95118"/>
    <w:rsid w:val="00F951FD"/>
    <w:rsid w:val="00F957B7"/>
    <w:rsid w:val="00FA319B"/>
    <w:rsid w:val="00FA6FCB"/>
    <w:rsid w:val="00FB1106"/>
    <w:rsid w:val="00FB439A"/>
    <w:rsid w:val="00FB6228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E0B"/>
    <w:rsid w:val="00FE55C1"/>
    <w:rsid w:val="00FF2240"/>
    <w:rsid w:val="00FF44A7"/>
    <w:rsid w:val="00FF45FD"/>
    <w:rsid w:val="00FF7CAE"/>
    <w:rsid w:val="01049209"/>
    <w:rsid w:val="02A0626A"/>
    <w:rsid w:val="035D31D7"/>
    <w:rsid w:val="155CED21"/>
    <w:rsid w:val="1AF87F76"/>
    <w:rsid w:val="204A0ACB"/>
    <w:rsid w:val="240ABF3E"/>
    <w:rsid w:val="27097C93"/>
    <w:rsid w:val="2A32BA5B"/>
    <w:rsid w:val="2B286996"/>
    <w:rsid w:val="2C1075CA"/>
    <w:rsid w:val="2D5DB7B3"/>
    <w:rsid w:val="40016840"/>
    <w:rsid w:val="456F5A95"/>
    <w:rsid w:val="49022420"/>
    <w:rsid w:val="554DA0B2"/>
    <w:rsid w:val="6A1A2962"/>
    <w:rsid w:val="6F2E6EE2"/>
    <w:rsid w:val="7A812C51"/>
    <w:rsid w:val="7B6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color="ED7D31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A28E1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color="C45911" w:themeColor="accent2" w:themeShade="BF" w:sz="8" w:space="10"/>
        <w:left w:val="single" w:color="C45911" w:themeColor="accent2" w:themeShade="BF" w:sz="8" w:space="10"/>
        <w:bottom w:val="single" w:color="C45911" w:themeColor="accent2" w:themeShade="BF" w:sz="8" w:space="10"/>
        <w:right w:val="single" w:color="C4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28E1"/>
  </w:style>
  <w:style w:type="paragraph" w:styleId="BasicParagraph" w:customStyle="1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hAnsi="Nunito" w:eastAsia="Nunito" w:cs="Nunito"/>
      <w:sz w:val="18"/>
      <w:szCs w:val="1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40C6B"/>
    <w:rPr>
      <w:rFonts w:ascii="Nunito" w:hAnsi="Nunito" w:eastAsia="Nunito" w:cs="Nunito"/>
      <w:sz w:val="18"/>
      <w:szCs w:val="18"/>
      <w:lang w:val="en-US"/>
    </w:rPr>
  </w:style>
  <w:style w:type="paragraph" w:styleId="Default" w:customStyle="1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styleId="FirstParagraph" w:customStyle="1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hAnsiTheme="minorHAnsi" w:eastAsiaTheme="minorHAnsi" w:cstheme="minorBidi"/>
      <w:sz w:val="24"/>
      <w:szCs w:val="24"/>
    </w:rPr>
  </w:style>
  <w:style w:type="paragraph" w:styleId="Compact" w:customStyle="1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hAnsiTheme="minorHAnsi" w:eastAsia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DBC6F-9808-45FB-AF9E-EA934125C2F7}"/>
</file>

<file path=customXml/itemProps3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Tortora</dc:creator>
  <keywords/>
  <dc:description/>
  <lastModifiedBy>Siobhan Smith</lastModifiedBy>
  <revision>5</revision>
  <lastPrinted>2026-01-08T11:38:00.0000000Z</lastPrinted>
  <dcterms:created xsi:type="dcterms:W3CDTF">2026-01-19T17:15:00.0000000Z</dcterms:created>
  <dcterms:modified xsi:type="dcterms:W3CDTF">2026-03-20T07:51:22.2806975Z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